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Ithaca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Dog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Training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Club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CGC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Class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86" w:after="0"/>
        <w:ind w:left="0" w:right="0" w:hanging="0"/>
        <w:rPr/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dogs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appropriate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previous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 xml:space="preserve">training,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and typically follows the Beginners II class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>Dogs that have been evaluated by a member of the Training Committee and approved as ready for this class are also eligible to apply.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There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limited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sign-up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period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class;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dates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given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web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site.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sure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whether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right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you,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please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contact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Training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01040" cy="7283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6858000</wp:posOffset>
            </wp:positionH>
            <wp:positionV relativeFrom="page">
              <wp:posOffset>274320</wp:posOffset>
            </wp:positionV>
            <wp:extent cx="701040" cy="72834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Director.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>There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restrictions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breed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type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but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IDTC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reserves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right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refuse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entrance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that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hazard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other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students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(human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canine)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minimum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age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12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years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people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training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>Classes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meet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hour,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one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evening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week,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usually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but not always </w:t>
      </w:r>
      <w:r>
        <w:rPr>
          <w:rFonts w:cs="Times New Roman" w:ascii="Times New Roman" w:hAnsi="Times New Roman"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Tuesday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Wednesday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Cornell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Livestock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Pavilion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Judd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Falls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Rd.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will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classes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4</w:t>
      </w:r>
      <w:r>
        <w:rPr>
          <w:rFonts w:cs="Times New Roman" w:ascii="Times New Roman" w:hAnsi="Times New Roman"/>
          <w:sz w:val="22"/>
          <w:szCs w:val="22"/>
          <w:vertAlign w:val="superscript"/>
        </w:rPr>
        <w:t>th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Tuesday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each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month,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IDTC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has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meeting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that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date.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scheduled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dates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and location </w:t>
      </w:r>
      <w:r>
        <w:rPr>
          <w:rFonts w:cs="Times New Roman" w:ascii="Times New Roman" w:hAnsi="Times New Roman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session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web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site</w:t>
      </w:r>
      <w:r>
        <w:rPr>
          <w:rFonts w:eastAsia="Times-Roman;Times New Roman" w:cs="Times New Roman" w:ascii="Times New Roman" w:hAnsi="Times New Roman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fee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session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is:</w:t>
      </w:r>
    </w:p>
    <w:p>
      <w:pPr>
        <w:pStyle w:val="Normal"/>
        <w:spacing w:before="86" w:after="0"/>
        <w:ind w:left="360" w:right="0" w:hanging="0"/>
        <w:rPr/>
      </w:pP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$20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active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(or new) </w:t>
      </w:r>
      <w:r>
        <w:rPr>
          <w:rFonts w:cs="Times New Roman" w:ascii="Times New Roman" w:hAnsi="Times New Roman"/>
          <w:sz w:val="22"/>
          <w:szCs w:val="22"/>
        </w:rPr>
        <w:t xml:space="preserve">member </w:t>
      </w:r>
      <w:r>
        <w:rPr>
          <w:rFonts w:cs="Times New Roman" w:ascii="Times New Roman" w:hAnsi="Times New Roman"/>
          <w:sz w:val="22"/>
          <w:szCs w:val="22"/>
        </w:rPr>
        <w:t xml:space="preserve">of IDTC.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If you have just completed Beginners II and have an application for membership in IDTC in the works, this applies to you.</w:t>
      </w:r>
    </w:p>
    <w:p>
      <w:pPr>
        <w:pStyle w:val="Normal"/>
        <w:spacing w:before="0" w:after="0"/>
        <w:ind w:left="36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$70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if you are an inactive member of IDTC,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$70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member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but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have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taken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previous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e.g.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you are signing up for CGC and have already taken </w:t>
      </w:r>
      <w:r>
        <w:rPr>
          <w:rFonts w:cs="Times New Roman" w:ascii="Times New Roman" w:hAnsi="Times New Roman"/>
          <w:sz w:val="22"/>
          <w:szCs w:val="22"/>
        </w:rPr>
        <w:t>Beginners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 or Puppy Beginners,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dog,</w:t>
      </w:r>
    </w:p>
    <w:p>
      <w:pPr>
        <w:pStyle w:val="Normal"/>
        <w:spacing w:before="0" w:after="0"/>
        <w:ind w:left="360" w:right="0" w:hanging="0"/>
        <w:rPr/>
      </w:pP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$85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member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and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have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taken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previous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dog.</w:t>
      </w:r>
    </w:p>
    <w:p>
      <w:pPr>
        <w:pStyle w:val="Normal"/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register,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fill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out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application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below,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and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mail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fee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check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payable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Ithaca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Training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Club).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For any additional form that may be required (see below) visit </w:t>
      </w:r>
      <w:hyperlink r:id="rId4">
        <w:r>
          <w:rPr>
            <w:rStyle w:val="InternetLink"/>
            <w:rFonts w:eastAsia="Times New Roman" w:cs="Times New Roman" w:ascii="Times New Roman" w:hAnsi="Times New Roman"/>
            <w:sz w:val="22"/>
            <w:szCs w:val="22"/>
          </w:rPr>
          <w:t>http://ithacadogtrainingclub.org/forms.html</w:t>
        </w:r>
      </w:hyperlink>
      <w:r>
        <w:rPr>
          <w:rFonts w:eastAsia="Times New Roman" w:cs="Times New Roman" w:ascii="Times New Roman" w:hAnsi="Times New Roman"/>
          <w:sz w:val="22"/>
          <w:szCs w:val="22"/>
        </w:rPr>
        <w:t xml:space="preserve">. If you have not provided us with one for a previous class, please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include 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signed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liability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waiver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. </w:t>
      </w:r>
      <w:r>
        <w:rPr>
          <w:rFonts w:cs="Times New Roman" w:ascii="Times New Roman" w:hAnsi="Times New Roman"/>
          <w:sz w:val="22"/>
          <w:szCs w:val="22"/>
        </w:rPr>
        <w:t>If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you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have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trained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this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dog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with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IDTC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before,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please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also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include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a </w:t>
      </w:r>
      <w:r>
        <w:rPr>
          <w:rFonts w:cs="Times New Roman" w:ascii="Times New Roman" w:hAnsi="Times New Roman"/>
          <w:sz w:val="22"/>
          <w:szCs w:val="22"/>
        </w:rPr>
        <w:t>filled-out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survey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(second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page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the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Beginners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Application).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z w:val="22"/>
          <w:szCs w:val="22"/>
        </w:rPr>
        <w:t>f your dog has received any new vaccinations since the last time you provided vaccination records, please</w:t>
      </w:r>
      <w:r>
        <w:rPr>
          <w:rFonts w:cs="Times New Roman" w:ascii="Times New Roman" w:hAnsi="Times New Roman"/>
          <w:sz w:val="22"/>
          <w:szCs w:val="22"/>
        </w:rPr>
        <w:t xml:space="preserve"> include a</w:t>
      </w:r>
      <w:r>
        <w:rPr>
          <w:rFonts w:cs="Times New Roman" w:ascii="Times New Roman" w:hAnsi="Times New Roman"/>
          <w:sz w:val="22"/>
          <w:szCs w:val="22"/>
        </w:rPr>
        <w:t>n updated</w:t>
      </w:r>
      <w:r>
        <w:rPr>
          <w:rFonts w:cs="Times New Roman" w:ascii="Times New Roman" w:hAnsi="Times New Roman"/>
          <w:sz w:val="22"/>
          <w:szCs w:val="22"/>
        </w:rPr>
        <w:t xml:space="preserve"> copy of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-Roman;Times New Roman" w:cs="Times New Roman" w:ascii="Times New Roman" w:hAnsi="Times New Roman"/>
          <w:b/>
          <w:bCs/>
          <w:sz w:val="22"/>
          <w:szCs w:val="22"/>
        </w:rPr>
        <w:t>current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vaccination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records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Reminder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– </w:t>
      </w:r>
      <w:r>
        <w:rPr>
          <w:rFonts w:eastAsia="Times-Roman;Times New Roman" w:cs="Times New Roman" w:ascii="Times New Roman" w:hAnsi="Times New Roman"/>
          <w:bCs/>
          <w:sz w:val="22"/>
          <w:szCs w:val="22"/>
        </w:rPr>
        <w:t>dogs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that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are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immunized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may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not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participate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in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class</w:t>
      </w:r>
      <w:r>
        <w:rPr>
          <w:rFonts w:eastAsia="Times-Roman;Times New Roman" w:cs="Times New Roman" w:ascii="Times New Roman" w:hAnsi="Times New Roman"/>
          <w:sz w:val="22"/>
          <w:szCs w:val="22"/>
        </w:rPr>
        <w:t>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Registration materials must arrive on or before the published end of the registration period.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Send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materials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to: </w:t>
      </w:r>
      <w:r>
        <w:rPr>
          <w:rFonts w:cs="Times New Roman" w:ascii="Times New Roman" w:hAnsi="Times New Roman"/>
          <w:sz w:val="22"/>
          <w:szCs w:val="22"/>
        </w:rPr>
        <w:t>Marian Szebenyi</w:t>
      </w:r>
      <w:r>
        <w:rPr>
          <w:rFonts w:cs="Times New Roman" w:ascii="Times New Roman" w:hAnsi="Times New Roman"/>
          <w:sz w:val="22"/>
          <w:szCs w:val="22"/>
        </w:rPr>
        <w:t>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Registrar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2"/>
          <w:szCs w:val="22"/>
        </w:rPr>
        <w:t>176 Jackson Hollow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Rd.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</w:t>
      </w:r>
      <w:r>
        <w:rPr>
          <w:rFonts w:eastAsia="Times New Roman" w:cs="Times New Roman" w:ascii="Times New Roman" w:hAnsi="Times New Roman"/>
          <w:sz w:val="22"/>
          <w:szCs w:val="22"/>
        </w:rPr>
        <w:t>Newfield</w:t>
      </w:r>
      <w:r>
        <w:rPr>
          <w:rFonts w:cs="Times New Roman" w:ascii="Times New Roman" w:hAnsi="Times New Roman"/>
          <w:sz w:val="22"/>
          <w:szCs w:val="22"/>
        </w:rPr>
        <w:t>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148</w:t>
      </w:r>
      <w:r>
        <w:rPr>
          <w:rFonts w:cs="Times New Roman" w:ascii="Times New Roman" w:hAnsi="Times New Roman"/>
          <w:sz w:val="22"/>
          <w:szCs w:val="22"/>
        </w:rPr>
        <w:t>67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CANINE GOOD CITIZEN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APPLICATION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Name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__________________________________</w:t>
        <w:tab/>
        <w:t>Dog's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name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Sex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Address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</w:t>
        <w:tab/>
        <w:t>Birthdate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Neutered/spayed?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City, state, zip  </w:t>
      </w:r>
      <w:r>
        <w:rPr>
          <w:rFonts w:cs="Times New Roman" w:ascii="Times New Roman" w:hAnsi="Times New Roman"/>
          <w:sz w:val="22"/>
          <w:szCs w:val="22"/>
        </w:rPr>
        <w:t>__________________________</w:t>
        <w:tab/>
        <w:t>Breed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______________________________________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Phone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no(s).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</w:t>
        <w:tab/>
        <w:t>Previous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training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(last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class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taken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(when?),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other)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</w:t>
        <w:tab/>
        <w:t>____________________________________________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2"/>
          <w:szCs w:val="22"/>
        </w:rPr>
        <w:t>E-mail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__________________________________</w:t>
        <w:tab/>
        <w:t>Any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special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goals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or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concerns?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___________________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footerReference w:type="default" r:id="rId5"/>
      <w:type w:val="nextPage"/>
      <w:pgSz w:w="12240" w:h="15840"/>
      <w:pgMar w:left="720" w:right="720" w:header="0" w:top="720" w:footer="720" w:bottom="12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  <w:t>IDTC</w:t>
    </w:r>
    <w:r>
      <w:rPr>
        <w:rFonts w:eastAsia="Liberation Serif;Times New Roman" w:cs="Liberation Serif;Times New Roman"/>
      </w:rPr>
      <w:t xml:space="preserve"> </w:t>
    </w:r>
    <w:r>
      <w:rPr>
        <w:rFonts w:eastAsia="Liberation Serif;Times New Roman" w:cs="Liberation Serif;Times New Roman"/>
      </w:rPr>
      <w:t>February</w:t>
    </w:r>
    <w:r>
      <w:rPr>
        <w:rFonts w:eastAsia="Liberation Serif;Times New Roman" w:cs="Liberation Serif;Times New Roman"/>
      </w:rPr>
      <w:t xml:space="preserve"> 201</w:t>
    </w:r>
    <w:r>
      <w:rPr>
        <w:rFonts w:eastAsia="Liberation Serif;Times New Roman" w:cs="Liberation Serif;Times New Roman"/>
      </w:rPr>
      <w:t>8</w: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Zen Hei;MS Gothic" w:cs="Lohit Devanagari;MS Gothic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AbsatzStandardschriftart">
    <w:name w:val="Absatz-Standardschriftart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Zen Hei;MS Gothic" w:cs="Lohit Devanagari;MS Gothic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;MS Gothic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MS Gothic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MS Gothic"/>
    </w:rPr>
  </w:style>
  <w:style w:type="paragraph" w:styleId="Footer">
    <w:name w:val="Footer"/>
    <w:basedOn w:val="Normal"/>
    <w:pPr>
      <w:suppressLineNumbers/>
      <w:tabs>
        <w:tab w:val="clear" w:pos="709"/>
        <w:tab w:val="center" w:pos="5328" w:leader="none"/>
        <w:tab w:val="right" w:pos="10656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ithacadogtrainingclub.org/forms.html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16124</TotalTime>
  <Application>LibreOffice/6.1.6.3$Linux_X86_64 LibreOffice_project/10$Build-3</Application>
  <Pages>1</Pages>
  <Words>473</Words>
  <CharactersWithSpaces>3191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2016-05-22T07:53:00Z</dcterms:created>
  <dc:creator>Marian Szebenyi</dc:creator>
  <dc:description/>
  <dc:language>en-US</dc:language>
  <cp:lastModifiedBy/>
  <cp:lastPrinted>2018-02-19T13:27:32Z</cp:lastPrinted>
  <dcterms:modified xsi:type="dcterms:W3CDTF">2021-06-06T18:56:10Z</dcterms:modified>
  <cp:revision>6</cp:revision>
  <dc:subject/>
  <dc:title/>
</cp:coreProperties>
</file>